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92B8B" w:rsidRDefault="00A15025">
      <w:pPr>
        <w:rPr>
          <w:rFonts w:ascii="Arial Black" w:hAnsi="Arial Black"/>
          <w:sz w:val="40"/>
          <w:szCs w:val="40"/>
        </w:rPr>
      </w:pPr>
      <w:r w:rsidRPr="00A15025">
        <w:rPr>
          <w:rFonts w:ascii="Arial Black" w:hAnsi="Arial Black"/>
          <w:sz w:val="40"/>
          <w:szCs w:val="40"/>
        </w:rPr>
        <w:t xml:space="preserve">Planning </w:t>
      </w:r>
      <w:proofErr w:type="spellStart"/>
      <w:r w:rsidRPr="00A15025">
        <w:rPr>
          <w:rFonts w:ascii="Arial Black" w:hAnsi="Arial Black"/>
          <w:sz w:val="40"/>
          <w:szCs w:val="40"/>
        </w:rPr>
        <w:t>Commision</w:t>
      </w:r>
      <w:proofErr w:type="spellEnd"/>
    </w:p>
    <w:p w:rsidR="00A15025" w:rsidRDefault="00A15025">
      <w:pPr>
        <w:rPr>
          <w:rFonts w:ascii="Arial Black" w:hAnsi="Arial Black"/>
          <w:sz w:val="40"/>
          <w:szCs w:val="40"/>
        </w:rPr>
      </w:pPr>
    </w:p>
    <w:p w:rsidR="00A15025" w:rsidRDefault="00A15025">
      <w:pPr>
        <w:rPr>
          <w:rFonts w:ascii="Arial Black" w:hAnsi="Arial Black"/>
          <w:sz w:val="40"/>
          <w:szCs w:val="40"/>
        </w:rPr>
      </w:pPr>
      <w:r>
        <w:rPr>
          <w:rFonts w:ascii="Arial Black" w:hAnsi="Arial Black"/>
          <w:noProof/>
          <w:sz w:val="40"/>
          <w:szCs w:val="40"/>
        </w:rPr>
        <w:drawing>
          <wp:inline distT="0" distB="0" distL="0" distR="0">
            <wp:extent cx="4622223" cy="2905442"/>
            <wp:effectExtent l="19050" t="0" r="6927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989" cy="2907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025" w:rsidRPr="00A15025" w:rsidRDefault="00A15025">
      <w:pPr>
        <w:rPr>
          <w:rFonts w:ascii="Arial Black" w:hAnsi="Arial Black"/>
          <w:sz w:val="16"/>
          <w:szCs w:val="16"/>
        </w:rPr>
      </w:pPr>
    </w:p>
    <w:p w:rsidR="00A15025" w:rsidRDefault="00A15025">
      <w:pPr>
        <w:rPr>
          <w:rFonts w:ascii="Arial Black" w:hAnsi="Arial Black"/>
          <w:sz w:val="40"/>
          <w:szCs w:val="40"/>
        </w:rPr>
      </w:pPr>
      <w:r>
        <w:rPr>
          <w:rFonts w:ascii="Arial Black" w:hAnsi="Arial Black"/>
          <w:noProof/>
          <w:sz w:val="40"/>
          <w:szCs w:val="40"/>
        </w:rPr>
        <w:drawing>
          <wp:inline distT="0" distB="0" distL="0" distR="0">
            <wp:extent cx="4490605" cy="3303912"/>
            <wp:effectExtent l="19050" t="0" r="519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483" cy="3305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40D" w:rsidRDefault="006E540D">
      <w:pPr>
        <w:rPr>
          <w:rFonts w:ascii="Arial Black" w:hAnsi="Arial Black"/>
          <w:sz w:val="40"/>
          <w:szCs w:val="40"/>
        </w:rPr>
      </w:pPr>
    </w:p>
    <w:p w:rsidR="00F45963" w:rsidRDefault="00F45963">
      <w:pPr>
        <w:rPr>
          <w:rFonts w:ascii="Arial Black" w:hAnsi="Arial Black"/>
          <w:sz w:val="40"/>
          <w:szCs w:val="40"/>
        </w:rPr>
      </w:pPr>
      <w:r w:rsidRPr="00F45963">
        <w:rPr>
          <w:rFonts w:ascii="Arial Black" w:hAnsi="Arial Black"/>
          <w:sz w:val="40"/>
          <w:szCs w:val="40"/>
        </w:rPr>
        <w:drawing>
          <wp:inline distT="0" distB="0" distL="0" distR="0">
            <wp:extent cx="4719205" cy="3387422"/>
            <wp:effectExtent l="19050" t="0" r="5195" b="0"/>
            <wp:docPr id="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195" cy="3386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5963" w:rsidRDefault="00F45963">
      <w:pPr>
        <w:rPr>
          <w:rFonts w:ascii="Arial Black" w:hAnsi="Arial Black"/>
          <w:sz w:val="40"/>
          <w:szCs w:val="40"/>
        </w:rPr>
      </w:pPr>
    </w:p>
    <w:p w:rsidR="00F45963" w:rsidRDefault="00F45963">
      <w:pPr>
        <w:rPr>
          <w:rFonts w:ascii="Arial Black" w:hAnsi="Arial Black"/>
          <w:sz w:val="18"/>
          <w:szCs w:val="18"/>
        </w:rPr>
      </w:pPr>
      <w:r>
        <w:rPr>
          <w:rFonts w:ascii="Arial Black" w:hAnsi="Arial Black"/>
          <w:noProof/>
          <w:sz w:val="18"/>
          <w:szCs w:val="18"/>
        </w:rPr>
        <w:drawing>
          <wp:inline distT="0" distB="0" distL="0" distR="0">
            <wp:extent cx="4933798" cy="3290454"/>
            <wp:effectExtent l="19050" t="0" r="152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81" cy="3291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5963" w:rsidRDefault="00F45963">
      <w:pPr>
        <w:rPr>
          <w:rFonts w:ascii="Arial Black" w:hAnsi="Arial Black"/>
          <w:sz w:val="18"/>
          <w:szCs w:val="18"/>
        </w:rPr>
      </w:pPr>
      <w:r>
        <w:rPr>
          <w:rFonts w:ascii="Arial Black" w:hAnsi="Arial Black"/>
          <w:noProof/>
          <w:sz w:val="18"/>
          <w:szCs w:val="18"/>
        </w:rPr>
        <w:lastRenderedPageBreak/>
        <w:drawing>
          <wp:inline distT="0" distB="0" distL="0" distR="0">
            <wp:extent cx="4539095" cy="3063611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859" cy="3064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5963" w:rsidRDefault="00F45963">
      <w:pPr>
        <w:rPr>
          <w:rFonts w:ascii="Arial Black" w:hAnsi="Arial Black"/>
          <w:sz w:val="18"/>
          <w:szCs w:val="18"/>
        </w:rPr>
      </w:pPr>
    </w:p>
    <w:p w:rsidR="00F45963" w:rsidRDefault="00F45963">
      <w:pPr>
        <w:rPr>
          <w:rFonts w:ascii="Arial Black" w:hAnsi="Arial Black"/>
          <w:sz w:val="18"/>
          <w:szCs w:val="18"/>
        </w:rPr>
      </w:pPr>
      <w:r>
        <w:rPr>
          <w:rFonts w:ascii="Arial Black" w:hAnsi="Arial Black"/>
          <w:noProof/>
          <w:sz w:val="18"/>
          <w:szCs w:val="18"/>
        </w:rPr>
        <w:drawing>
          <wp:inline distT="0" distB="0" distL="0" distR="0">
            <wp:extent cx="4588877" cy="3144982"/>
            <wp:effectExtent l="19050" t="0" r="2173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107" cy="3145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5963" w:rsidRDefault="00F45963">
      <w:pPr>
        <w:rPr>
          <w:rFonts w:ascii="Arial Black" w:hAnsi="Arial Black"/>
          <w:sz w:val="18"/>
          <w:szCs w:val="18"/>
        </w:rPr>
      </w:pPr>
      <w:r>
        <w:rPr>
          <w:rFonts w:ascii="Arial Black" w:hAnsi="Arial Black"/>
          <w:noProof/>
          <w:sz w:val="18"/>
          <w:szCs w:val="18"/>
        </w:rPr>
        <w:lastRenderedPageBreak/>
        <w:drawing>
          <wp:inline distT="0" distB="0" distL="0" distR="0">
            <wp:extent cx="4476750" cy="313029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318" cy="3129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40D" w:rsidRDefault="006E540D">
      <w:pPr>
        <w:rPr>
          <w:rFonts w:ascii="Arial Black" w:hAnsi="Arial Black"/>
          <w:sz w:val="18"/>
          <w:szCs w:val="18"/>
        </w:rPr>
      </w:pPr>
    </w:p>
    <w:p w:rsidR="006E540D" w:rsidRDefault="006E540D">
      <w:pPr>
        <w:rPr>
          <w:rFonts w:ascii="Arial Black" w:hAnsi="Arial Black"/>
          <w:sz w:val="18"/>
          <w:szCs w:val="18"/>
        </w:rPr>
      </w:pPr>
    </w:p>
    <w:p w:rsidR="006E540D" w:rsidRDefault="006E540D">
      <w:pPr>
        <w:rPr>
          <w:rFonts w:ascii="Arial Black" w:hAnsi="Arial Black"/>
          <w:sz w:val="18"/>
          <w:szCs w:val="18"/>
        </w:rPr>
      </w:pPr>
      <w:r w:rsidRPr="006E540D">
        <w:rPr>
          <w:rFonts w:ascii="Arial Black" w:hAnsi="Arial Black"/>
          <w:sz w:val="18"/>
          <w:szCs w:val="18"/>
        </w:rPr>
        <w:drawing>
          <wp:inline distT="0" distB="0" distL="0" distR="0">
            <wp:extent cx="2549747" cy="3352800"/>
            <wp:effectExtent l="19050" t="0" r="2953" b="0"/>
            <wp:docPr id="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9771" cy="33528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 Black" w:hAnsi="Arial Black"/>
          <w:noProof/>
          <w:sz w:val="18"/>
          <w:szCs w:val="18"/>
        </w:rPr>
        <w:drawing>
          <wp:inline distT="0" distB="0" distL="0" distR="0">
            <wp:extent cx="2527487" cy="3429000"/>
            <wp:effectExtent l="19050" t="0" r="6163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94" cy="3428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40D" w:rsidRDefault="006E540D">
      <w:pPr>
        <w:rPr>
          <w:rFonts w:ascii="Arial Black" w:hAnsi="Arial Black"/>
          <w:sz w:val="18"/>
          <w:szCs w:val="18"/>
        </w:rPr>
      </w:pPr>
    </w:p>
    <w:p w:rsidR="006E540D" w:rsidRDefault="006E540D">
      <w:pPr>
        <w:rPr>
          <w:rFonts w:ascii="Arial Black" w:hAnsi="Arial Black"/>
          <w:sz w:val="18"/>
          <w:szCs w:val="18"/>
        </w:rPr>
      </w:pPr>
      <w:r>
        <w:rPr>
          <w:rFonts w:ascii="Arial Black" w:hAnsi="Arial Black"/>
          <w:noProof/>
          <w:sz w:val="18"/>
          <w:szCs w:val="18"/>
        </w:rPr>
        <w:lastRenderedPageBreak/>
        <w:drawing>
          <wp:inline distT="0" distB="0" distL="0" distR="0">
            <wp:extent cx="2656289" cy="3588327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289" cy="35883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 Black" w:hAnsi="Arial Black"/>
          <w:sz w:val="18"/>
          <w:szCs w:val="18"/>
        </w:rPr>
        <w:t xml:space="preserve">      </w:t>
      </w:r>
      <w:r>
        <w:rPr>
          <w:rFonts w:ascii="Arial Black" w:hAnsi="Arial Black"/>
          <w:noProof/>
          <w:sz w:val="18"/>
          <w:szCs w:val="18"/>
        </w:rPr>
        <w:drawing>
          <wp:inline distT="0" distB="0" distL="0" distR="0">
            <wp:extent cx="2293632" cy="3131127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3611" cy="3131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40D" w:rsidRDefault="006E540D">
      <w:pPr>
        <w:rPr>
          <w:rFonts w:ascii="Arial Black" w:hAnsi="Arial Black"/>
          <w:sz w:val="18"/>
          <w:szCs w:val="18"/>
        </w:rPr>
      </w:pPr>
    </w:p>
    <w:p w:rsidR="006E540D" w:rsidRDefault="006E540D">
      <w:pPr>
        <w:rPr>
          <w:rFonts w:ascii="Arial Black" w:hAnsi="Arial Black"/>
          <w:sz w:val="18"/>
          <w:szCs w:val="18"/>
        </w:rPr>
      </w:pPr>
      <w:r>
        <w:rPr>
          <w:rFonts w:ascii="Arial Black" w:hAnsi="Arial Black"/>
          <w:noProof/>
          <w:sz w:val="18"/>
          <w:szCs w:val="18"/>
        </w:rPr>
        <w:drawing>
          <wp:inline distT="0" distB="0" distL="0" distR="0">
            <wp:extent cx="2190022" cy="2964873"/>
            <wp:effectExtent l="19050" t="0" r="728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9961" cy="2964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 Black" w:hAnsi="Arial Black"/>
          <w:sz w:val="18"/>
          <w:szCs w:val="18"/>
        </w:rPr>
        <w:t xml:space="preserve">    </w:t>
      </w:r>
      <w:r>
        <w:rPr>
          <w:rFonts w:ascii="Arial Black" w:hAnsi="Arial Black"/>
          <w:noProof/>
          <w:sz w:val="18"/>
          <w:szCs w:val="18"/>
        </w:rPr>
        <w:drawing>
          <wp:inline distT="0" distB="0" distL="0" distR="0">
            <wp:extent cx="2183823" cy="2987895"/>
            <wp:effectExtent l="19050" t="0" r="6927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3843" cy="2987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40D" w:rsidRDefault="006E540D">
      <w:pPr>
        <w:rPr>
          <w:rFonts w:ascii="Arial Black" w:hAnsi="Arial Black"/>
          <w:sz w:val="18"/>
          <w:szCs w:val="18"/>
        </w:rPr>
      </w:pPr>
    </w:p>
    <w:p w:rsidR="006E540D" w:rsidRDefault="006E540D">
      <w:pPr>
        <w:rPr>
          <w:rFonts w:ascii="Arial Black" w:hAnsi="Arial Black"/>
          <w:sz w:val="18"/>
          <w:szCs w:val="18"/>
        </w:rPr>
      </w:pPr>
      <w:r>
        <w:rPr>
          <w:rFonts w:ascii="Arial Black" w:hAnsi="Arial Black"/>
          <w:noProof/>
          <w:sz w:val="18"/>
          <w:szCs w:val="18"/>
        </w:rPr>
        <w:lastRenderedPageBreak/>
        <w:drawing>
          <wp:inline distT="0" distB="0" distL="0" distR="0">
            <wp:extent cx="2362792" cy="323503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857" cy="323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271B" w:rsidRDefault="00E5271B">
      <w:pPr>
        <w:rPr>
          <w:rFonts w:ascii="Arial Black" w:hAnsi="Arial Black"/>
          <w:sz w:val="18"/>
          <w:szCs w:val="18"/>
        </w:rPr>
      </w:pPr>
    </w:p>
    <w:p w:rsidR="00BE4440" w:rsidRPr="00BE4440" w:rsidRDefault="00BE4440" w:rsidP="00BE4440">
      <w:pPr>
        <w:shd w:val="clear" w:color="auto" w:fill="FFFFFF"/>
        <w:spacing w:after="284" w:line="240" w:lineRule="auto"/>
        <w:rPr>
          <w:rFonts w:ascii="Verdana" w:eastAsia="Times New Roman" w:hAnsi="Verdana" w:cs="Times New Roman"/>
          <w:color w:val="000000"/>
          <w:sz w:val="16"/>
          <w:szCs w:val="16"/>
        </w:rPr>
      </w:pPr>
      <w:r w:rsidRPr="00BE4440">
        <w:rPr>
          <w:rFonts w:ascii="Verdana" w:eastAsia="Times New Roman" w:hAnsi="Verdana" w:cs="Times New Roman"/>
          <w:color w:val="000000"/>
          <w:sz w:val="16"/>
          <w:szCs w:val="16"/>
        </w:rPr>
        <w:br/>
      </w:r>
      <w:bookmarkStart w:id="0" w:name="more"/>
      <w:bookmarkEnd w:id="0"/>
      <w:r w:rsidRPr="00BE4440">
        <w:rPr>
          <w:rFonts w:ascii="Verdana" w:eastAsia="Times New Roman" w:hAnsi="Verdana" w:cs="Times New Roman"/>
          <w:b/>
          <w:bCs/>
          <w:color w:val="000000"/>
          <w:sz w:val="16"/>
          <w:szCs w:val="16"/>
          <w:shd w:val="clear" w:color="auto" w:fill="FFFF00"/>
        </w:rPr>
        <w:t>1st Plan: 1951-56 :</w:t>
      </w:r>
    </w:p>
    <w:p w:rsidR="00BE4440" w:rsidRPr="00BE4440" w:rsidRDefault="00BE4440" w:rsidP="00BE4440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949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color w:val="000000"/>
          <w:sz w:val="16"/>
          <w:szCs w:val="16"/>
        </w:rPr>
        <w:t> Priority giving to Agriculture and Irrigation.</w:t>
      </w:r>
    </w:p>
    <w:p w:rsidR="00BE4440" w:rsidRPr="00BE4440" w:rsidRDefault="00BE4440" w:rsidP="00BE4440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949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color w:val="000000"/>
          <w:sz w:val="16"/>
          <w:szCs w:val="16"/>
        </w:rPr>
        <w:t> “</w:t>
      </w:r>
      <w:proofErr w:type="spellStart"/>
      <w:r w:rsidRPr="00BE4440">
        <w:rPr>
          <w:rFonts w:ascii="Verdana" w:eastAsia="Times New Roman" w:hAnsi="Verdana" w:cs="Arial"/>
          <w:color w:val="000000"/>
          <w:sz w:val="16"/>
          <w:szCs w:val="16"/>
        </w:rPr>
        <w:t>Harrod</w:t>
      </w:r>
      <w:proofErr w:type="spellEnd"/>
      <w:r w:rsidRPr="00BE4440">
        <w:rPr>
          <w:rFonts w:ascii="Verdana" w:eastAsia="Times New Roman" w:hAnsi="Verdana" w:cs="Arial"/>
          <w:color w:val="000000"/>
          <w:sz w:val="16"/>
          <w:szCs w:val="16"/>
        </w:rPr>
        <w:t xml:space="preserve"> </w:t>
      </w:r>
      <w:proofErr w:type="spellStart"/>
      <w:r w:rsidRPr="00BE4440">
        <w:rPr>
          <w:rFonts w:ascii="Verdana" w:eastAsia="Times New Roman" w:hAnsi="Verdana" w:cs="Arial"/>
          <w:color w:val="000000"/>
          <w:sz w:val="16"/>
          <w:szCs w:val="16"/>
        </w:rPr>
        <w:t>Domar</w:t>
      </w:r>
      <w:proofErr w:type="spellEnd"/>
      <w:r w:rsidRPr="00BE4440">
        <w:rPr>
          <w:rFonts w:ascii="Verdana" w:eastAsia="Times New Roman" w:hAnsi="Verdana" w:cs="Arial"/>
          <w:color w:val="000000"/>
          <w:sz w:val="16"/>
          <w:szCs w:val="16"/>
        </w:rPr>
        <w:t>” growth model adopted.</w:t>
      </w:r>
    </w:p>
    <w:p w:rsidR="00BE4440" w:rsidRPr="00BE4440" w:rsidRDefault="00BE4440" w:rsidP="00BE4440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949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color w:val="000000"/>
          <w:sz w:val="16"/>
          <w:szCs w:val="16"/>
        </w:rPr>
        <w:t> This is the only plan in which Prices Fell.</w:t>
      </w:r>
    </w:p>
    <w:p w:rsidR="00BE4440" w:rsidRPr="00BE4440" w:rsidRDefault="00BE4440" w:rsidP="00BE4440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color w:val="000000"/>
          <w:sz w:val="16"/>
          <w:szCs w:val="16"/>
        </w:rPr>
        <w:br/>
      </w:r>
    </w:p>
    <w:p w:rsidR="00BE4440" w:rsidRPr="00BE4440" w:rsidRDefault="00BE4440" w:rsidP="00BE4440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color w:val="000000"/>
          <w:sz w:val="16"/>
          <w:szCs w:val="16"/>
        </w:rPr>
        <w:br/>
      </w:r>
    </w:p>
    <w:p w:rsidR="00BE4440" w:rsidRPr="00BE4440" w:rsidRDefault="00BE4440" w:rsidP="00BE4440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b/>
          <w:bCs/>
          <w:color w:val="000000"/>
          <w:sz w:val="16"/>
          <w:szCs w:val="16"/>
          <w:shd w:val="clear" w:color="auto" w:fill="FFFF00"/>
        </w:rPr>
        <w:t>2nd Plan: 1956-61 :</w:t>
      </w:r>
    </w:p>
    <w:p w:rsidR="00BE4440" w:rsidRPr="00BE4440" w:rsidRDefault="00BE4440" w:rsidP="00BE4440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949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color w:val="000000"/>
          <w:sz w:val="16"/>
          <w:szCs w:val="16"/>
        </w:rPr>
        <w:t xml:space="preserve">PC </w:t>
      </w:r>
      <w:proofErr w:type="spellStart"/>
      <w:r w:rsidRPr="00BE4440">
        <w:rPr>
          <w:rFonts w:ascii="Verdana" w:eastAsia="Times New Roman" w:hAnsi="Verdana" w:cs="Arial"/>
          <w:color w:val="000000"/>
          <w:sz w:val="16"/>
          <w:szCs w:val="16"/>
        </w:rPr>
        <w:t>Mahalanobis</w:t>
      </w:r>
      <w:proofErr w:type="spellEnd"/>
      <w:r w:rsidRPr="00BE4440">
        <w:rPr>
          <w:rFonts w:ascii="Verdana" w:eastAsia="Times New Roman" w:hAnsi="Verdana" w:cs="Arial"/>
          <w:color w:val="000000"/>
          <w:sz w:val="16"/>
          <w:szCs w:val="16"/>
        </w:rPr>
        <w:t xml:space="preserve"> prepared this Plan. Priority given to basic and heavy industries.</w:t>
      </w:r>
    </w:p>
    <w:p w:rsidR="00BE4440" w:rsidRPr="00BE4440" w:rsidRDefault="00BE4440" w:rsidP="00BE4440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949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proofErr w:type="spellStart"/>
      <w:r w:rsidRPr="00BE4440">
        <w:rPr>
          <w:rFonts w:ascii="Verdana" w:eastAsia="Times New Roman" w:hAnsi="Verdana" w:cs="Arial"/>
          <w:color w:val="000000"/>
          <w:sz w:val="16"/>
          <w:szCs w:val="16"/>
        </w:rPr>
        <w:t>Bhilai</w:t>
      </w:r>
      <w:proofErr w:type="spellEnd"/>
      <w:r w:rsidRPr="00BE4440">
        <w:rPr>
          <w:rFonts w:ascii="Verdana" w:eastAsia="Times New Roman" w:hAnsi="Verdana" w:cs="Arial"/>
          <w:color w:val="000000"/>
          <w:sz w:val="16"/>
          <w:szCs w:val="16"/>
        </w:rPr>
        <w:t xml:space="preserve">, Rourkela and Durgapur Steel Plants, ONGC, Ranchi Heavy </w:t>
      </w:r>
      <w:proofErr w:type="spellStart"/>
      <w:r w:rsidRPr="00BE4440">
        <w:rPr>
          <w:rFonts w:ascii="Verdana" w:eastAsia="Times New Roman" w:hAnsi="Verdana" w:cs="Arial"/>
          <w:color w:val="000000"/>
          <w:sz w:val="16"/>
          <w:szCs w:val="16"/>
        </w:rPr>
        <w:t>Engg</w:t>
      </w:r>
      <w:proofErr w:type="spellEnd"/>
      <w:r w:rsidRPr="00BE4440">
        <w:rPr>
          <w:rFonts w:ascii="Verdana" w:eastAsia="Times New Roman" w:hAnsi="Verdana" w:cs="Arial"/>
          <w:color w:val="000000"/>
          <w:sz w:val="16"/>
          <w:szCs w:val="16"/>
        </w:rPr>
        <w:t xml:space="preserve">. Corporation, </w:t>
      </w:r>
      <w:proofErr w:type="spellStart"/>
      <w:r w:rsidRPr="00BE4440">
        <w:rPr>
          <w:rFonts w:ascii="Verdana" w:eastAsia="Times New Roman" w:hAnsi="Verdana" w:cs="Arial"/>
          <w:color w:val="000000"/>
          <w:sz w:val="16"/>
          <w:szCs w:val="16"/>
        </w:rPr>
        <w:t>Neyveli</w:t>
      </w:r>
      <w:proofErr w:type="spellEnd"/>
      <w:r w:rsidRPr="00BE4440">
        <w:rPr>
          <w:rFonts w:ascii="Verdana" w:eastAsia="Times New Roman" w:hAnsi="Verdana" w:cs="Arial"/>
          <w:color w:val="000000"/>
          <w:sz w:val="16"/>
          <w:szCs w:val="16"/>
        </w:rPr>
        <w:t xml:space="preserve"> Lignite Corporation,</w:t>
      </w:r>
    </w:p>
    <w:p w:rsidR="00BE4440" w:rsidRPr="00BE4440" w:rsidRDefault="00BE4440" w:rsidP="00BE4440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color w:val="000000"/>
          <w:sz w:val="16"/>
          <w:szCs w:val="16"/>
        </w:rPr>
        <w:br/>
      </w:r>
    </w:p>
    <w:p w:rsidR="00BE4440" w:rsidRPr="00BE4440" w:rsidRDefault="00BE4440" w:rsidP="00BE4440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b/>
          <w:bCs/>
          <w:color w:val="000000"/>
          <w:sz w:val="16"/>
          <w:szCs w:val="16"/>
        </w:rPr>
        <w:t>Multi-purpose projects – </w:t>
      </w:r>
      <w:proofErr w:type="spellStart"/>
      <w:r w:rsidRPr="00BE4440">
        <w:rPr>
          <w:rFonts w:ascii="Verdana" w:eastAsia="Times New Roman" w:hAnsi="Verdana" w:cs="Arial"/>
          <w:color w:val="000000"/>
          <w:sz w:val="16"/>
          <w:szCs w:val="16"/>
        </w:rPr>
        <w:t>Nagarjuna</w:t>
      </w:r>
      <w:proofErr w:type="spellEnd"/>
      <w:r w:rsidRPr="00BE4440">
        <w:rPr>
          <w:rFonts w:ascii="Verdana" w:eastAsia="Times New Roman" w:hAnsi="Verdana" w:cs="Arial"/>
          <w:color w:val="000000"/>
          <w:sz w:val="16"/>
          <w:szCs w:val="16"/>
        </w:rPr>
        <w:t xml:space="preserve"> </w:t>
      </w:r>
      <w:proofErr w:type="spellStart"/>
      <w:r w:rsidRPr="00BE4440">
        <w:rPr>
          <w:rFonts w:ascii="Verdana" w:eastAsia="Times New Roman" w:hAnsi="Verdana" w:cs="Arial"/>
          <w:color w:val="000000"/>
          <w:sz w:val="16"/>
          <w:szCs w:val="16"/>
        </w:rPr>
        <w:t>Sagar</w:t>
      </w:r>
      <w:proofErr w:type="spellEnd"/>
      <w:r w:rsidRPr="00BE4440">
        <w:rPr>
          <w:rFonts w:ascii="Verdana" w:eastAsia="Times New Roman" w:hAnsi="Verdana" w:cs="Arial"/>
          <w:color w:val="000000"/>
          <w:sz w:val="16"/>
          <w:szCs w:val="16"/>
        </w:rPr>
        <w:t xml:space="preserve">, </w:t>
      </w:r>
      <w:proofErr w:type="spellStart"/>
      <w:r w:rsidRPr="00BE4440">
        <w:rPr>
          <w:rFonts w:ascii="Verdana" w:eastAsia="Times New Roman" w:hAnsi="Verdana" w:cs="Arial"/>
          <w:color w:val="000000"/>
          <w:sz w:val="16"/>
          <w:szCs w:val="16"/>
        </w:rPr>
        <w:t>Bhakra</w:t>
      </w:r>
      <w:proofErr w:type="spellEnd"/>
      <w:r w:rsidRPr="00BE4440">
        <w:rPr>
          <w:rFonts w:ascii="Verdana" w:eastAsia="Times New Roman" w:hAnsi="Verdana" w:cs="Arial"/>
          <w:color w:val="000000"/>
          <w:sz w:val="16"/>
          <w:szCs w:val="16"/>
        </w:rPr>
        <w:t xml:space="preserve"> </w:t>
      </w:r>
      <w:proofErr w:type="spellStart"/>
      <w:r w:rsidRPr="00BE4440">
        <w:rPr>
          <w:rFonts w:ascii="Verdana" w:eastAsia="Times New Roman" w:hAnsi="Verdana" w:cs="Arial"/>
          <w:color w:val="000000"/>
          <w:sz w:val="16"/>
          <w:szCs w:val="16"/>
        </w:rPr>
        <w:t>Nangal</w:t>
      </w:r>
      <w:proofErr w:type="spellEnd"/>
      <w:r w:rsidRPr="00BE4440">
        <w:rPr>
          <w:rFonts w:ascii="Verdana" w:eastAsia="Times New Roman" w:hAnsi="Verdana" w:cs="Arial"/>
          <w:color w:val="000000"/>
          <w:sz w:val="16"/>
          <w:szCs w:val="16"/>
        </w:rPr>
        <w:t xml:space="preserve">, </w:t>
      </w:r>
      <w:proofErr w:type="spellStart"/>
      <w:r w:rsidRPr="00BE4440">
        <w:rPr>
          <w:rFonts w:ascii="Verdana" w:eastAsia="Times New Roman" w:hAnsi="Verdana" w:cs="Arial"/>
          <w:color w:val="000000"/>
          <w:sz w:val="16"/>
          <w:szCs w:val="16"/>
        </w:rPr>
        <w:t>Hirakud</w:t>
      </w:r>
      <w:proofErr w:type="spellEnd"/>
      <w:r w:rsidRPr="00BE4440">
        <w:rPr>
          <w:rFonts w:ascii="Verdana" w:eastAsia="Times New Roman" w:hAnsi="Verdana" w:cs="Arial"/>
          <w:color w:val="000000"/>
          <w:sz w:val="16"/>
          <w:szCs w:val="16"/>
        </w:rPr>
        <w:t xml:space="preserve"> started during this Plan.</w:t>
      </w:r>
    </w:p>
    <w:p w:rsidR="00BE4440" w:rsidRPr="00BE4440" w:rsidRDefault="00BE4440" w:rsidP="00BE4440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949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color w:val="000000"/>
          <w:sz w:val="16"/>
          <w:szCs w:val="16"/>
        </w:rPr>
        <w:t>Deficit financing started in this plan.</w:t>
      </w:r>
    </w:p>
    <w:p w:rsidR="00BE4440" w:rsidRPr="00BE4440" w:rsidRDefault="00BE4440" w:rsidP="00BE4440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949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color w:val="000000"/>
          <w:sz w:val="16"/>
          <w:szCs w:val="16"/>
        </w:rPr>
        <w:t> “Socialist pattern of society” is accepted as a goal.</w:t>
      </w:r>
    </w:p>
    <w:p w:rsidR="00BE4440" w:rsidRPr="00BE4440" w:rsidRDefault="00BE4440" w:rsidP="00BE4440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b/>
          <w:bCs/>
          <w:color w:val="000000"/>
          <w:sz w:val="16"/>
          <w:szCs w:val="16"/>
          <w:shd w:val="clear" w:color="auto" w:fill="FFFF00"/>
        </w:rPr>
        <w:t>3rd Plan : 1961-66 :</w:t>
      </w:r>
    </w:p>
    <w:p w:rsidR="00BE4440" w:rsidRPr="00BE4440" w:rsidRDefault="00BE4440" w:rsidP="00BE4440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ind w:left="949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color w:val="000000"/>
          <w:sz w:val="16"/>
          <w:szCs w:val="16"/>
        </w:rPr>
        <w:t>This plan was a failure. Food output fell, i.e., became negative.</w:t>
      </w:r>
    </w:p>
    <w:p w:rsidR="00BE4440" w:rsidRPr="00BE4440" w:rsidRDefault="00BE4440" w:rsidP="00BE4440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ind w:left="949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proofErr w:type="spellStart"/>
      <w:r w:rsidRPr="00BE4440">
        <w:rPr>
          <w:rFonts w:ascii="Verdana" w:eastAsia="Times New Roman" w:hAnsi="Verdana" w:cs="Arial"/>
          <w:color w:val="000000"/>
          <w:sz w:val="16"/>
          <w:szCs w:val="16"/>
        </w:rPr>
        <w:t>Bokaro</w:t>
      </w:r>
      <w:proofErr w:type="spellEnd"/>
      <w:r w:rsidRPr="00BE4440">
        <w:rPr>
          <w:rFonts w:ascii="Verdana" w:eastAsia="Times New Roman" w:hAnsi="Verdana" w:cs="Arial"/>
          <w:color w:val="000000"/>
          <w:sz w:val="16"/>
          <w:szCs w:val="16"/>
        </w:rPr>
        <w:t xml:space="preserve"> Steel Plant in 1964.</w:t>
      </w:r>
    </w:p>
    <w:p w:rsidR="00BE4440" w:rsidRPr="00BE4440" w:rsidRDefault="00BE4440" w:rsidP="00BE4440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ind w:left="949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proofErr w:type="spellStart"/>
      <w:r w:rsidRPr="00BE4440">
        <w:rPr>
          <w:rFonts w:ascii="Verdana" w:eastAsia="Times New Roman" w:hAnsi="Verdana" w:cs="Arial"/>
          <w:color w:val="000000"/>
          <w:sz w:val="16"/>
          <w:szCs w:val="16"/>
        </w:rPr>
        <w:t>Sever</w:t>
      </w:r>
      <w:proofErr w:type="spellEnd"/>
      <w:r w:rsidRPr="00BE4440">
        <w:rPr>
          <w:rFonts w:ascii="Verdana" w:eastAsia="Times New Roman" w:hAnsi="Verdana" w:cs="Arial"/>
          <w:color w:val="000000"/>
          <w:sz w:val="16"/>
          <w:szCs w:val="16"/>
        </w:rPr>
        <w:t xml:space="preserve"> drought in 100 years, occurred in 1965-66.</w:t>
      </w:r>
    </w:p>
    <w:p w:rsidR="00BE4440" w:rsidRPr="00BE4440" w:rsidRDefault="00BE4440" w:rsidP="00BE4440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ind w:left="949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color w:val="000000"/>
          <w:sz w:val="16"/>
          <w:szCs w:val="16"/>
        </w:rPr>
        <w:t>China’s and Pakistan’s innovations.</w:t>
      </w:r>
    </w:p>
    <w:p w:rsidR="00BE4440" w:rsidRPr="00BE4440" w:rsidRDefault="00BE4440" w:rsidP="00BE4440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ind w:left="949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color w:val="000000"/>
          <w:sz w:val="16"/>
          <w:szCs w:val="16"/>
        </w:rPr>
        <w:t>Rupee devalued in June 1966 (devaluation was first done in 1949).</w:t>
      </w:r>
    </w:p>
    <w:p w:rsidR="00BE4440" w:rsidRPr="00BE4440" w:rsidRDefault="00BE4440" w:rsidP="00BE4440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color w:val="000000"/>
          <w:sz w:val="16"/>
          <w:szCs w:val="16"/>
        </w:rPr>
        <w:lastRenderedPageBreak/>
        <w:br/>
      </w:r>
    </w:p>
    <w:p w:rsidR="00BE4440" w:rsidRPr="00BE4440" w:rsidRDefault="00BE4440" w:rsidP="00BE4440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color w:val="000000"/>
          <w:sz w:val="16"/>
          <w:szCs w:val="16"/>
        </w:rPr>
        <w:br/>
      </w:r>
    </w:p>
    <w:p w:rsidR="00BE4440" w:rsidRPr="00BE4440" w:rsidRDefault="00BE4440" w:rsidP="00BE4440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b/>
          <w:bCs/>
          <w:color w:val="000000"/>
          <w:sz w:val="16"/>
          <w:szCs w:val="16"/>
          <w:shd w:val="clear" w:color="auto" w:fill="FFFF00"/>
        </w:rPr>
        <w:t>DURING 1966-69: </w:t>
      </w:r>
      <w:r w:rsidRPr="00BE4440">
        <w:rPr>
          <w:rFonts w:ascii="Verdana" w:eastAsia="Times New Roman" w:hAnsi="Verdana" w:cs="Arial"/>
          <w:b/>
          <w:bCs/>
          <w:color w:val="000000"/>
          <w:sz w:val="16"/>
          <w:szCs w:val="16"/>
        </w:rPr>
        <w:t>THREE ANNUAL PLANS, PLAN HOLIDAY</w:t>
      </w:r>
    </w:p>
    <w:p w:rsidR="00BE4440" w:rsidRPr="00BE4440" w:rsidRDefault="00BE4440" w:rsidP="00BE4440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color w:val="000000"/>
          <w:sz w:val="16"/>
          <w:szCs w:val="16"/>
        </w:rPr>
        <w:t xml:space="preserve">• Green Revolution in 1966 </w:t>
      </w:r>
      <w:proofErr w:type="spellStart"/>
      <w:r w:rsidRPr="00BE4440">
        <w:rPr>
          <w:rFonts w:ascii="Verdana" w:eastAsia="Times New Roman" w:hAnsi="Verdana" w:cs="Arial"/>
          <w:color w:val="000000"/>
          <w:sz w:val="16"/>
          <w:szCs w:val="16"/>
        </w:rPr>
        <w:t>Kharif</w:t>
      </w:r>
      <w:proofErr w:type="spellEnd"/>
      <w:r w:rsidRPr="00BE4440">
        <w:rPr>
          <w:rFonts w:ascii="Verdana" w:eastAsia="Times New Roman" w:hAnsi="Verdana" w:cs="Arial"/>
          <w:color w:val="000000"/>
          <w:sz w:val="16"/>
          <w:szCs w:val="16"/>
        </w:rPr>
        <w:t>.</w:t>
      </w:r>
    </w:p>
    <w:p w:rsidR="00BE4440" w:rsidRPr="00BE4440" w:rsidRDefault="00BE4440" w:rsidP="00BE4440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color w:val="000000"/>
          <w:sz w:val="16"/>
          <w:szCs w:val="16"/>
        </w:rPr>
        <w:t>• 14 Banks nationalized in July 1969</w:t>
      </w:r>
    </w:p>
    <w:p w:rsidR="00BE4440" w:rsidRDefault="00BE4440" w:rsidP="00BE4440">
      <w:pPr>
        <w:rPr>
          <w:rFonts w:ascii="Arial Black" w:hAnsi="Arial Black"/>
          <w:sz w:val="18"/>
          <w:szCs w:val="18"/>
        </w:rPr>
      </w:pPr>
    </w:p>
    <w:p w:rsidR="00BE4440" w:rsidRDefault="00BE4440" w:rsidP="00BE4440">
      <w:pPr>
        <w:rPr>
          <w:rFonts w:ascii="Arial Black" w:hAnsi="Arial Black"/>
          <w:sz w:val="18"/>
          <w:szCs w:val="18"/>
        </w:rPr>
      </w:pPr>
    </w:p>
    <w:p w:rsidR="00BE4440" w:rsidRPr="00BE4440" w:rsidRDefault="00BE4440" w:rsidP="00BE4440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b/>
          <w:bCs/>
          <w:color w:val="000000"/>
          <w:sz w:val="16"/>
          <w:szCs w:val="16"/>
          <w:shd w:val="clear" w:color="auto" w:fill="FFFF00"/>
        </w:rPr>
        <w:t>4th Plan – Aim : 1969-74 :</w:t>
      </w:r>
    </w:p>
    <w:p w:rsidR="00BE4440" w:rsidRPr="00BE4440" w:rsidRDefault="00BE4440" w:rsidP="00BE4440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ind w:left="949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color w:val="000000"/>
          <w:sz w:val="16"/>
          <w:szCs w:val="16"/>
        </w:rPr>
        <w:t>Poverty Removal, Growth with stability with distributive justice, self-reliance</w:t>
      </w:r>
    </w:p>
    <w:p w:rsidR="00BE4440" w:rsidRPr="00BE4440" w:rsidRDefault="00BE4440" w:rsidP="00BE4440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ind w:left="949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proofErr w:type="spellStart"/>
      <w:r w:rsidRPr="00BE4440">
        <w:rPr>
          <w:rFonts w:ascii="Verdana" w:eastAsia="Times New Roman" w:hAnsi="Verdana" w:cs="Arial"/>
          <w:color w:val="000000"/>
          <w:sz w:val="16"/>
          <w:szCs w:val="16"/>
        </w:rPr>
        <w:t>Gadgil</w:t>
      </w:r>
      <w:proofErr w:type="spellEnd"/>
      <w:r w:rsidRPr="00BE4440">
        <w:rPr>
          <w:rFonts w:ascii="Verdana" w:eastAsia="Times New Roman" w:hAnsi="Verdana" w:cs="Arial"/>
          <w:color w:val="000000"/>
          <w:sz w:val="16"/>
          <w:szCs w:val="16"/>
        </w:rPr>
        <w:t xml:space="preserve"> Formula : It was followed since 4th plan for central assistance for state plans. This formula was modified by NDC in Dec. 1991 when </w:t>
      </w:r>
      <w:proofErr w:type="spellStart"/>
      <w:r w:rsidRPr="00BE4440">
        <w:rPr>
          <w:rFonts w:ascii="Verdana" w:eastAsia="Times New Roman" w:hAnsi="Verdana" w:cs="Arial"/>
          <w:color w:val="000000"/>
          <w:sz w:val="16"/>
          <w:szCs w:val="16"/>
        </w:rPr>
        <w:t>Pranab</w:t>
      </w:r>
      <w:proofErr w:type="spellEnd"/>
      <w:r w:rsidRPr="00BE4440">
        <w:rPr>
          <w:rFonts w:ascii="Verdana" w:eastAsia="Times New Roman" w:hAnsi="Verdana" w:cs="Arial"/>
          <w:color w:val="000000"/>
          <w:sz w:val="16"/>
          <w:szCs w:val="16"/>
        </w:rPr>
        <w:t xml:space="preserve"> </w:t>
      </w:r>
      <w:proofErr w:type="spellStart"/>
      <w:r w:rsidRPr="00BE4440">
        <w:rPr>
          <w:rFonts w:ascii="Verdana" w:eastAsia="Times New Roman" w:hAnsi="Verdana" w:cs="Arial"/>
          <w:color w:val="000000"/>
          <w:sz w:val="16"/>
          <w:szCs w:val="16"/>
        </w:rPr>
        <w:t>Mukherjee</w:t>
      </w:r>
      <w:proofErr w:type="spellEnd"/>
      <w:r w:rsidRPr="00BE4440">
        <w:rPr>
          <w:rFonts w:ascii="Verdana" w:eastAsia="Times New Roman" w:hAnsi="Verdana" w:cs="Arial"/>
          <w:color w:val="000000"/>
          <w:sz w:val="16"/>
          <w:szCs w:val="16"/>
        </w:rPr>
        <w:t xml:space="preserve"> was the Chairman of Planning Commission. Hence, it became </w:t>
      </w:r>
      <w:proofErr w:type="spellStart"/>
      <w:r w:rsidRPr="00BE4440">
        <w:rPr>
          <w:rFonts w:ascii="Verdana" w:eastAsia="Times New Roman" w:hAnsi="Verdana" w:cs="Arial"/>
          <w:color w:val="000000"/>
          <w:sz w:val="16"/>
          <w:szCs w:val="16"/>
        </w:rPr>
        <w:t>Gadgil</w:t>
      </w:r>
      <w:proofErr w:type="spellEnd"/>
      <w:r w:rsidRPr="00BE4440">
        <w:rPr>
          <w:rFonts w:ascii="Verdana" w:eastAsia="Times New Roman" w:hAnsi="Verdana" w:cs="Arial"/>
          <w:color w:val="000000"/>
          <w:sz w:val="16"/>
          <w:szCs w:val="16"/>
        </w:rPr>
        <w:t xml:space="preserve"> -</w:t>
      </w:r>
      <w:proofErr w:type="spellStart"/>
      <w:r w:rsidRPr="00BE4440">
        <w:rPr>
          <w:rFonts w:ascii="Verdana" w:eastAsia="Times New Roman" w:hAnsi="Verdana" w:cs="Arial"/>
          <w:color w:val="000000"/>
          <w:sz w:val="16"/>
          <w:szCs w:val="16"/>
        </w:rPr>
        <w:t>Mukherjee</w:t>
      </w:r>
      <w:proofErr w:type="spellEnd"/>
      <w:r w:rsidRPr="00BE4440">
        <w:rPr>
          <w:rFonts w:ascii="Verdana" w:eastAsia="Times New Roman" w:hAnsi="Verdana" w:cs="Arial"/>
          <w:color w:val="000000"/>
          <w:sz w:val="16"/>
          <w:szCs w:val="16"/>
        </w:rPr>
        <w:t xml:space="preserve"> formula since 8th Plan : “Planning from below”</w:t>
      </w:r>
    </w:p>
    <w:p w:rsidR="00BE4440" w:rsidRPr="00BE4440" w:rsidRDefault="00BE4440" w:rsidP="00BE4440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ind w:left="949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color w:val="000000"/>
          <w:sz w:val="16"/>
          <w:szCs w:val="16"/>
        </w:rPr>
        <w:t>started from 4th Plan.</w:t>
      </w:r>
    </w:p>
    <w:p w:rsidR="00BE4440" w:rsidRPr="00BE4440" w:rsidRDefault="00BE4440" w:rsidP="00BE4440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ind w:left="949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color w:val="000000"/>
          <w:sz w:val="16"/>
          <w:szCs w:val="16"/>
        </w:rPr>
        <w:t> “</w:t>
      </w:r>
      <w:proofErr w:type="spellStart"/>
      <w:r w:rsidRPr="00BE4440">
        <w:rPr>
          <w:rFonts w:ascii="Verdana" w:eastAsia="Times New Roman" w:hAnsi="Verdana" w:cs="Arial"/>
          <w:color w:val="000000"/>
          <w:sz w:val="16"/>
          <w:szCs w:val="16"/>
        </w:rPr>
        <w:t>Garibi</w:t>
      </w:r>
      <w:proofErr w:type="spellEnd"/>
      <w:r w:rsidRPr="00BE4440">
        <w:rPr>
          <w:rFonts w:ascii="Verdana" w:eastAsia="Times New Roman" w:hAnsi="Verdana" w:cs="Arial"/>
          <w:color w:val="000000"/>
          <w:sz w:val="16"/>
          <w:szCs w:val="16"/>
        </w:rPr>
        <w:t xml:space="preserve"> </w:t>
      </w:r>
      <w:proofErr w:type="spellStart"/>
      <w:r w:rsidRPr="00BE4440">
        <w:rPr>
          <w:rFonts w:ascii="Verdana" w:eastAsia="Times New Roman" w:hAnsi="Verdana" w:cs="Arial"/>
          <w:color w:val="000000"/>
          <w:sz w:val="16"/>
          <w:szCs w:val="16"/>
        </w:rPr>
        <w:t>Hatao</w:t>
      </w:r>
      <w:proofErr w:type="spellEnd"/>
      <w:r w:rsidRPr="00BE4440">
        <w:rPr>
          <w:rFonts w:ascii="Verdana" w:eastAsia="Times New Roman" w:hAnsi="Verdana" w:cs="Arial"/>
          <w:color w:val="000000"/>
          <w:sz w:val="16"/>
          <w:szCs w:val="16"/>
        </w:rPr>
        <w:t>” slogan in 1971 Elections</w:t>
      </w:r>
    </w:p>
    <w:p w:rsidR="00BE4440" w:rsidRPr="00BE4440" w:rsidRDefault="00BE4440" w:rsidP="00BE4440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ind w:left="949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color w:val="000000"/>
          <w:sz w:val="16"/>
          <w:szCs w:val="16"/>
        </w:rPr>
        <w:t> Privy purses were abolished in 4th Plan</w:t>
      </w:r>
    </w:p>
    <w:p w:rsidR="00BE4440" w:rsidRPr="00BE4440" w:rsidRDefault="00BE4440" w:rsidP="00BE4440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color w:val="000000"/>
          <w:sz w:val="16"/>
          <w:szCs w:val="16"/>
        </w:rPr>
        <w:br/>
      </w:r>
    </w:p>
    <w:p w:rsidR="00BE4440" w:rsidRPr="00BE4440" w:rsidRDefault="00BE4440" w:rsidP="00BE4440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color w:val="000000"/>
          <w:sz w:val="16"/>
          <w:szCs w:val="16"/>
        </w:rPr>
        <w:br/>
      </w:r>
    </w:p>
    <w:p w:rsidR="00BE4440" w:rsidRPr="00BE4440" w:rsidRDefault="00BE4440" w:rsidP="00BE4440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b/>
          <w:bCs/>
          <w:color w:val="000000"/>
          <w:sz w:val="16"/>
          <w:szCs w:val="16"/>
          <w:shd w:val="clear" w:color="auto" w:fill="FFFF00"/>
        </w:rPr>
        <w:t>5th Plan – Aim : 1974-79 :</w:t>
      </w:r>
    </w:p>
    <w:p w:rsidR="00BE4440" w:rsidRPr="00BE4440" w:rsidRDefault="00BE4440" w:rsidP="00BE4440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ind w:left="949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color w:val="000000"/>
          <w:sz w:val="16"/>
          <w:szCs w:val="16"/>
        </w:rPr>
        <w:t>Poverty removal became distinct objective for the first time.</w:t>
      </w:r>
    </w:p>
    <w:p w:rsidR="00BE4440" w:rsidRPr="00BE4440" w:rsidRDefault="00BE4440" w:rsidP="00BE4440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ind w:left="949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color w:val="000000"/>
          <w:sz w:val="16"/>
          <w:szCs w:val="16"/>
        </w:rPr>
        <w:t xml:space="preserve"> DP </w:t>
      </w:r>
      <w:proofErr w:type="spellStart"/>
      <w:r w:rsidRPr="00BE4440">
        <w:rPr>
          <w:rFonts w:ascii="Verdana" w:eastAsia="Times New Roman" w:hAnsi="Verdana" w:cs="Arial"/>
          <w:color w:val="000000"/>
          <w:sz w:val="16"/>
          <w:szCs w:val="16"/>
        </w:rPr>
        <w:t>Dhar</w:t>
      </w:r>
      <w:proofErr w:type="spellEnd"/>
      <w:r w:rsidRPr="00BE4440">
        <w:rPr>
          <w:rFonts w:ascii="Verdana" w:eastAsia="Times New Roman" w:hAnsi="Verdana" w:cs="Arial"/>
          <w:color w:val="000000"/>
          <w:sz w:val="16"/>
          <w:szCs w:val="16"/>
        </w:rPr>
        <w:t xml:space="preserve"> drafted.</w:t>
      </w:r>
    </w:p>
    <w:p w:rsidR="00BE4440" w:rsidRPr="00BE4440" w:rsidRDefault="00BE4440" w:rsidP="00BE4440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ind w:left="949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color w:val="000000"/>
          <w:sz w:val="16"/>
          <w:szCs w:val="16"/>
        </w:rPr>
        <w:t xml:space="preserve">“Minimum Needs </w:t>
      </w:r>
      <w:proofErr w:type="spellStart"/>
      <w:r w:rsidRPr="00BE4440">
        <w:rPr>
          <w:rFonts w:ascii="Verdana" w:eastAsia="Times New Roman" w:hAnsi="Verdana" w:cs="Arial"/>
          <w:color w:val="000000"/>
          <w:sz w:val="16"/>
          <w:szCs w:val="16"/>
        </w:rPr>
        <w:t>Programme</w:t>
      </w:r>
      <w:proofErr w:type="spellEnd"/>
      <w:r w:rsidRPr="00BE4440">
        <w:rPr>
          <w:rFonts w:ascii="Verdana" w:eastAsia="Times New Roman" w:hAnsi="Verdana" w:cs="Arial"/>
          <w:color w:val="000000"/>
          <w:sz w:val="16"/>
          <w:szCs w:val="16"/>
        </w:rPr>
        <w:t>” launched.</w:t>
      </w:r>
    </w:p>
    <w:p w:rsidR="00BE4440" w:rsidRPr="00BE4440" w:rsidRDefault="00BE4440" w:rsidP="00BE4440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ind w:left="949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color w:val="000000"/>
          <w:sz w:val="16"/>
          <w:szCs w:val="16"/>
        </w:rPr>
        <w:t xml:space="preserve"> Command Area Development </w:t>
      </w:r>
      <w:proofErr w:type="spellStart"/>
      <w:r w:rsidRPr="00BE4440">
        <w:rPr>
          <w:rFonts w:ascii="Verdana" w:eastAsia="Times New Roman" w:hAnsi="Verdana" w:cs="Arial"/>
          <w:color w:val="000000"/>
          <w:sz w:val="16"/>
          <w:szCs w:val="16"/>
        </w:rPr>
        <w:t>Programme</w:t>
      </w:r>
      <w:proofErr w:type="spellEnd"/>
      <w:r w:rsidRPr="00BE4440">
        <w:rPr>
          <w:rFonts w:ascii="Verdana" w:eastAsia="Times New Roman" w:hAnsi="Verdana" w:cs="Arial"/>
          <w:color w:val="000000"/>
          <w:sz w:val="16"/>
          <w:szCs w:val="16"/>
        </w:rPr>
        <w:t xml:space="preserve"> was started in 1974-75 to </w:t>
      </w:r>
      <w:proofErr w:type="spellStart"/>
      <w:r w:rsidRPr="00BE4440">
        <w:rPr>
          <w:rFonts w:ascii="Verdana" w:eastAsia="Times New Roman" w:hAnsi="Verdana" w:cs="Arial"/>
          <w:color w:val="000000"/>
          <w:sz w:val="16"/>
          <w:szCs w:val="16"/>
        </w:rPr>
        <w:t>utilise</w:t>
      </w:r>
      <w:proofErr w:type="spellEnd"/>
      <w:r w:rsidRPr="00BE4440">
        <w:rPr>
          <w:rFonts w:ascii="Verdana" w:eastAsia="Times New Roman" w:hAnsi="Verdana" w:cs="Arial"/>
          <w:color w:val="000000"/>
          <w:sz w:val="16"/>
          <w:szCs w:val="16"/>
        </w:rPr>
        <w:t xml:space="preserve"> water in major and medium irrigation projects in an optimum manner.</w:t>
      </w:r>
    </w:p>
    <w:p w:rsidR="00BE4440" w:rsidRPr="00BE4440" w:rsidRDefault="00BE4440" w:rsidP="00BE4440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ind w:left="949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color w:val="000000"/>
          <w:sz w:val="16"/>
          <w:szCs w:val="16"/>
        </w:rPr>
        <w:t>Oil crisis : 1973 Sept.</w:t>
      </w:r>
    </w:p>
    <w:p w:rsidR="00BE4440" w:rsidRPr="00BE4440" w:rsidRDefault="00BE4440" w:rsidP="00BE4440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ind w:left="949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color w:val="000000"/>
          <w:sz w:val="16"/>
          <w:szCs w:val="16"/>
        </w:rPr>
        <w:t xml:space="preserve">20 point </w:t>
      </w:r>
      <w:proofErr w:type="spellStart"/>
      <w:r w:rsidRPr="00BE4440">
        <w:rPr>
          <w:rFonts w:ascii="Verdana" w:eastAsia="Times New Roman" w:hAnsi="Verdana" w:cs="Arial"/>
          <w:color w:val="000000"/>
          <w:sz w:val="16"/>
          <w:szCs w:val="16"/>
        </w:rPr>
        <w:t>programme</w:t>
      </w:r>
      <w:proofErr w:type="spellEnd"/>
      <w:r w:rsidRPr="00BE4440">
        <w:rPr>
          <w:rFonts w:ascii="Verdana" w:eastAsia="Times New Roman" w:hAnsi="Verdana" w:cs="Arial"/>
          <w:color w:val="000000"/>
          <w:sz w:val="16"/>
          <w:szCs w:val="16"/>
        </w:rPr>
        <w:t xml:space="preserve"> replaced 5th plan discontinued 1 year in advance.</w:t>
      </w:r>
    </w:p>
    <w:p w:rsidR="00BE4440" w:rsidRPr="00BE4440" w:rsidRDefault="00BE4440" w:rsidP="00BE4440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b/>
          <w:bCs/>
          <w:color w:val="000000"/>
          <w:sz w:val="16"/>
          <w:szCs w:val="16"/>
          <w:shd w:val="clear" w:color="auto" w:fill="FFFF00"/>
        </w:rPr>
        <w:t>6th Plan: 1978-83 :</w:t>
      </w:r>
    </w:p>
    <w:p w:rsidR="00BE4440" w:rsidRPr="00BE4440" w:rsidRDefault="00BE4440" w:rsidP="00BE4440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left="949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color w:val="000000"/>
          <w:sz w:val="16"/>
          <w:szCs w:val="16"/>
        </w:rPr>
        <w:t xml:space="preserve">Proposed by </w:t>
      </w:r>
      <w:proofErr w:type="spellStart"/>
      <w:r w:rsidRPr="00BE4440">
        <w:rPr>
          <w:rFonts w:ascii="Verdana" w:eastAsia="Times New Roman" w:hAnsi="Verdana" w:cs="Arial"/>
          <w:color w:val="000000"/>
          <w:sz w:val="16"/>
          <w:szCs w:val="16"/>
        </w:rPr>
        <w:t>Janata</w:t>
      </w:r>
      <w:proofErr w:type="spellEnd"/>
      <w:r w:rsidRPr="00BE4440">
        <w:rPr>
          <w:rFonts w:ascii="Verdana" w:eastAsia="Times New Roman" w:hAnsi="Verdana" w:cs="Arial"/>
          <w:color w:val="000000"/>
          <w:sz w:val="16"/>
          <w:szCs w:val="16"/>
        </w:rPr>
        <w:t xml:space="preserve"> Party but it was defeated in elections and could implement Rolling Plan for 2 years for 1978-80. Prof. DT </w:t>
      </w:r>
      <w:proofErr w:type="spellStart"/>
      <w:r w:rsidRPr="00BE4440">
        <w:rPr>
          <w:rFonts w:ascii="Verdana" w:eastAsia="Times New Roman" w:hAnsi="Verdana" w:cs="Arial"/>
          <w:color w:val="000000"/>
          <w:sz w:val="16"/>
          <w:szCs w:val="16"/>
        </w:rPr>
        <w:t>Lakdawala</w:t>
      </w:r>
      <w:proofErr w:type="spellEnd"/>
      <w:r w:rsidRPr="00BE4440">
        <w:rPr>
          <w:rFonts w:ascii="Verdana" w:eastAsia="Times New Roman" w:hAnsi="Verdana" w:cs="Arial"/>
          <w:color w:val="000000"/>
          <w:sz w:val="16"/>
          <w:szCs w:val="16"/>
        </w:rPr>
        <w:t xml:space="preserve"> was the Dy. Chairman, Planning Commission.</w:t>
      </w:r>
    </w:p>
    <w:p w:rsidR="00BE4440" w:rsidRPr="00BE4440" w:rsidRDefault="00BE4440" w:rsidP="00BE4440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left="949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color w:val="000000"/>
          <w:sz w:val="16"/>
          <w:szCs w:val="16"/>
        </w:rPr>
        <w:t>The idea “Rolling Plan” was taken from Japan.</w:t>
      </w:r>
    </w:p>
    <w:p w:rsidR="00BE4440" w:rsidRPr="00BE4440" w:rsidRDefault="00BE4440" w:rsidP="00BE4440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left="949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color w:val="000000"/>
          <w:sz w:val="16"/>
          <w:szCs w:val="16"/>
        </w:rPr>
        <w:t>“Rolling Plan” concept coined by Gunnar Myrdal.</w:t>
      </w:r>
    </w:p>
    <w:p w:rsidR="00BE4440" w:rsidRPr="00BE4440" w:rsidRDefault="00BE4440" w:rsidP="00BE4440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left="949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color w:val="000000"/>
          <w:sz w:val="16"/>
          <w:szCs w:val="16"/>
        </w:rPr>
        <w:t>“Hindu rate of Growth” crossed from 5th plan. This concept was coined by Prof. Raj Krishna (Growth Rate 3% to 3.5%).</w:t>
      </w:r>
    </w:p>
    <w:p w:rsidR="00BE4440" w:rsidRPr="00BE4440" w:rsidRDefault="00BE4440" w:rsidP="00BE4440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color w:val="000000"/>
          <w:sz w:val="16"/>
          <w:szCs w:val="16"/>
        </w:rPr>
        <w:br/>
      </w:r>
    </w:p>
    <w:p w:rsidR="00BE4440" w:rsidRPr="00BE4440" w:rsidRDefault="00BE4440" w:rsidP="00BE4440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color w:val="000000"/>
          <w:sz w:val="16"/>
          <w:szCs w:val="16"/>
        </w:rPr>
        <w:br/>
      </w:r>
    </w:p>
    <w:p w:rsidR="00BE4440" w:rsidRPr="00BE4440" w:rsidRDefault="00BE4440" w:rsidP="00BE4440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b/>
          <w:bCs/>
          <w:color w:val="000000"/>
          <w:sz w:val="16"/>
          <w:szCs w:val="16"/>
          <w:shd w:val="clear" w:color="auto" w:fill="E06666"/>
        </w:rPr>
        <w:t>6th Plan: Aim 1980-85:</w:t>
      </w:r>
    </w:p>
    <w:p w:rsidR="00BE4440" w:rsidRPr="00BE4440" w:rsidRDefault="00BE4440" w:rsidP="00BE4440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color w:val="000000"/>
          <w:sz w:val="16"/>
          <w:szCs w:val="16"/>
        </w:rPr>
        <w:t>• Poverty eradication.</w:t>
      </w:r>
    </w:p>
    <w:p w:rsidR="00BE4440" w:rsidRPr="00BE4440" w:rsidRDefault="00BE4440" w:rsidP="00BE4440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color w:val="000000"/>
          <w:sz w:val="16"/>
          <w:szCs w:val="16"/>
        </w:rPr>
        <w:t>• IRDP, TRYSEM, NREP launched during this Plan.</w:t>
      </w:r>
    </w:p>
    <w:p w:rsidR="00BE4440" w:rsidRPr="00BE4440" w:rsidRDefault="00BE4440" w:rsidP="00BE4440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color w:val="000000"/>
          <w:sz w:val="16"/>
          <w:szCs w:val="16"/>
        </w:rPr>
        <w:t>• Visakhapatnam Steel Plant (Andhra Pradesh), Salem (</w:t>
      </w:r>
      <w:proofErr w:type="spellStart"/>
      <w:r w:rsidRPr="00BE4440">
        <w:rPr>
          <w:rFonts w:ascii="Verdana" w:eastAsia="Times New Roman" w:hAnsi="Verdana" w:cs="Arial"/>
          <w:color w:val="000000"/>
          <w:sz w:val="16"/>
          <w:szCs w:val="16"/>
        </w:rPr>
        <w:t>TamilNadu</w:t>
      </w:r>
      <w:proofErr w:type="spellEnd"/>
      <w:r w:rsidRPr="00BE4440">
        <w:rPr>
          <w:rFonts w:ascii="Verdana" w:eastAsia="Times New Roman" w:hAnsi="Verdana" w:cs="Arial"/>
          <w:color w:val="000000"/>
          <w:sz w:val="16"/>
          <w:szCs w:val="16"/>
        </w:rPr>
        <w:t xml:space="preserve">) </w:t>
      </w:r>
      <w:proofErr w:type="spellStart"/>
      <w:r w:rsidRPr="00BE4440">
        <w:rPr>
          <w:rFonts w:ascii="Verdana" w:eastAsia="Times New Roman" w:hAnsi="Verdana" w:cs="Arial"/>
          <w:color w:val="000000"/>
          <w:sz w:val="16"/>
          <w:szCs w:val="16"/>
        </w:rPr>
        <w:t>Bhadravathi</w:t>
      </w:r>
      <w:proofErr w:type="spellEnd"/>
      <w:r w:rsidRPr="00BE4440">
        <w:rPr>
          <w:rFonts w:ascii="Verdana" w:eastAsia="Times New Roman" w:hAnsi="Verdana" w:cs="Arial"/>
          <w:color w:val="000000"/>
          <w:sz w:val="16"/>
          <w:szCs w:val="16"/>
        </w:rPr>
        <w:t xml:space="preserve"> Steel Plants were built.</w:t>
      </w:r>
    </w:p>
    <w:p w:rsidR="00BE4440" w:rsidRDefault="00BE4440" w:rsidP="00BE4440">
      <w:pPr>
        <w:rPr>
          <w:rFonts w:ascii="Arial Black" w:hAnsi="Arial Black"/>
          <w:sz w:val="18"/>
          <w:szCs w:val="18"/>
        </w:rPr>
      </w:pPr>
    </w:p>
    <w:p w:rsidR="00BE4440" w:rsidRPr="00BE4440" w:rsidRDefault="00BE4440" w:rsidP="00BE4440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b/>
          <w:bCs/>
          <w:color w:val="000000"/>
          <w:sz w:val="16"/>
          <w:szCs w:val="16"/>
          <w:shd w:val="clear" w:color="auto" w:fill="FFFF00"/>
        </w:rPr>
        <w:t>7th Plan: 1985-90 :</w:t>
      </w:r>
    </w:p>
    <w:p w:rsidR="00BE4440" w:rsidRPr="00BE4440" w:rsidRDefault="00BE4440" w:rsidP="00BE4440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949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color w:val="000000"/>
          <w:sz w:val="16"/>
          <w:szCs w:val="16"/>
        </w:rPr>
        <w:t>Food, Work, Productivity, “</w:t>
      </w:r>
      <w:proofErr w:type="spellStart"/>
      <w:r w:rsidRPr="00BE4440">
        <w:rPr>
          <w:rFonts w:ascii="Verdana" w:eastAsia="Times New Roman" w:hAnsi="Verdana" w:cs="Arial"/>
          <w:color w:val="000000"/>
          <w:sz w:val="16"/>
          <w:szCs w:val="16"/>
        </w:rPr>
        <w:t>Jawahar</w:t>
      </w:r>
      <w:proofErr w:type="spellEnd"/>
      <w:r w:rsidRPr="00BE4440">
        <w:rPr>
          <w:rFonts w:ascii="Verdana" w:eastAsia="Times New Roman" w:hAnsi="Verdana" w:cs="Arial"/>
          <w:color w:val="000000"/>
          <w:sz w:val="16"/>
          <w:szCs w:val="16"/>
        </w:rPr>
        <w:t xml:space="preserve"> </w:t>
      </w:r>
      <w:proofErr w:type="spellStart"/>
      <w:r w:rsidRPr="00BE4440">
        <w:rPr>
          <w:rFonts w:ascii="Verdana" w:eastAsia="Times New Roman" w:hAnsi="Verdana" w:cs="Arial"/>
          <w:color w:val="000000"/>
          <w:sz w:val="16"/>
          <w:szCs w:val="16"/>
        </w:rPr>
        <w:t>Rozgar</w:t>
      </w:r>
      <w:proofErr w:type="spellEnd"/>
      <w:r w:rsidRPr="00BE4440">
        <w:rPr>
          <w:rFonts w:ascii="Verdana" w:eastAsia="Times New Roman" w:hAnsi="Verdana" w:cs="Arial"/>
          <w:color w:val="000000"/>
          <w:sz w:val="16"/>
          <w:szCs w:val="16"/>
        </w:rPr>
        <w:t xml:space="preserve"> </w:t>
      </w:r>
      <w:proofErr w:type="spellStart"/>
      <w:r w:rsidRPr="00BE4440">
        <w:rPr>
          <w:rFonts w:ascii="Verdana" w:eastAsia="Times New Roman" w:hAnsi="Verdana" w:cs="Arial"/>
          <w:color w:val="000000"/>
          <w:sz w:val="16"/>
          <w:szCs w:val="16"/>
        </w:rPr>
        <w:t>Yojana”launched</w:t>
      </w:r>
      <w:proofErr w:type="spellEnd"/>
      <w:r w:rsidRPr="00BE4440">
        <w:rPr>
          <w:rFonts w:ascii="Verdana" w:eastAsia="Times New Roman" w:hAnsi="Verdana" w:cs="Arial"/>
          <w:color w:val="000000"/>
          <w:sz w:val="16"/>
          <w:szCs w:val="16"/>
        </w:rPr>
        <w:t xml:space="preserve"> in April 1989’.</w:t>
      </w:r>
    </w:p>
    <w:p w:rsidR="00BE4440" w:rsidRPr="00BE4440" w:rsidRDefault="00BE4440" w:rsidP="00BE4440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949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proofErr w:type="spellStart"/>
      <w:r w:rsidRPr="00BE4440">
        <w:rPr>
          <w:rFonts w:ascii="Verdana" w:eastAsia="Times New Roman" w:hAnsi="Verdana" w:cs="Arial"/>
          <w:color w:val="000000"/>
          <w:sz w:val="16"/>
          <w:szCs w:val="16"/>
        </w:rPr>
        <w:t>Vakil</w:t>
      </w:r>
      <w:proofErr w:type="spellEnd"/>
      <w:r w:rsidRPr="00BE4440">
        <w:rPr>
          <w:rFonts w:ascii="Verdana" w:eastAsia="Times New Roman" w:hAnsi="Verdana" w:cs="Arial"/>
          <w:color w:val="000000"/>
          <w:sz w:val="16"/>
          <w:szCs w:val="16"/>
        </w:rPr>
        <w:t xml:space="preserve"> and </w:t>
      </w:r>
      <w:proofErr w:type="spellStart"/>
      <w:r w:rsidRPr="00BE4440">
        <w:rPr>
          <w:rFonts w:ascii="Verdana" w:eastAsia="Times New Roman" w:hAnsi="Verdana" w:cs="Arial"/>
          <w:color w:val="000000"/>
          <w:sz w:val="16"/>
          <w:szCs w:val="16"/>
        </w:rPr>
        <w:t>Brahmananda’s</w:t>
      </w:r>
      <w:proofErr w:type="spellEnd"/>
      <w:r w:rsidRPr="00BE4440">
        <w:rPr>
          <w:rFonts w:ascii="Verdana" w:eastAsia="Times New Roman" w:hAnsi="Verdana" w:cs="Arial"/>
          <w:color w:val="000000"/>
          <w:sz w:val="16"/>
          <w:szCs w:val="16"/>
        </w:rPr>
        <w:t xml:space="preserve"> wage good strategy adopted in the 7th Plan.</w:t>
      </w:r>
    </w:p>
    <w:p w:rsidR="00BE4440" w:rsidRPr="00BE4440" w:rsidRDefault="00BE4440" w:rsidP="00BE4440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color w:val="000000"/>
          <w:sz w:val="16"/>
          <w:szCs w:val="16"/>
        </w:rPr>
        <w:lastRenderedPageBreak/>
        <w:br/>
      </w:r>
    </w:p>
    <w:p w:rsidR="00BE4440" w:rsidRPr="00BE4440" w:rsidRDefault="00BE4440" w:rsidP="00BE4440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color w:val="000000"/>
          <w:sz w:val="16"/>
          <w:szCs w:val="16"/>
        </w:rPr>
        <w:br/>
      </w:r>
    </w:p>
    <w:p w:rsidR="00BE4440" w:rsidRPr="00BE4440" w:rsidRDefault="00BE4440" w:rsidP="00BE4440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b/>
          <w:bCs/>
          <w:color w:val="000000"/>
          <w:sz w:val="16"/>
          <w:szCs w:val="16"/>
          <w:shd w:val="clear" w:color="auto" w:fill="FFFF00"/>
        </w:rPr>
        <w:t>8th Plan : 1992-97 :</w:t>
      </w:r>
    </w:p>
    <w:p w:rsidR="00BE4440" w:rsidRPr="00BE4440" w:rsidRDefault="00BE4440" w:rsidP="00BE4440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ind w:left="949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color w:val="000000"/>
          <w:sz w:val="16"/>
          <w:szCs w:val="16"/>
        </w:rPr>
        <w:t xml:space="preserve">Indicative planning : Based on the model of </w:t>
      </w:r>
      <w:proofErr w:type="spellStart"/>
      <w:r w:rsidRPr="00BE4440">
        <w:rPr>
          <w:rFonts w:ascii="Verdana" w:eastAsia="Times New Roman" w:hAnsi="Verdana" w:cs="Arial"/>
          <w:color w:val="000000"/>
          <w:sz w:val="16"/>
          <w:szCs w:val="16"/>
        </w:rPr>
        <w:t>John.W.Muller</w:t>
      </w:r>
      <w:proofErr w:type="spellEnd"/>
      <w:r w:rsidRPr="00BE4440">
        <w:rPr>
          <w:rFonts w:ascii="Verdana" w:eastAsia="Times New Roman" w:hAnsi="Verdana" w:cs="Arial"/>
          <w:color w:val="000000"/>
          <w:sz w:val="16"/>
          <w:szCs w:val="16"/>
        </w:rPr>
        <w:t>.</w:t>
      </w:r>
    </w:p>
    <w:p w:rsidR="00BE4440" w:rsidRPr="00BE4440" w:rsidRDefault="00BE4440" w:rsidP="00BE4440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ind w:left="949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color w:val="000000"/>
          <w:sz w:val="16"/>
          <w:szCs w:val="16"/>
        </w:rPr>
        <w:t>This plan achieved highest growth rate of 6.8%.</w:t>
      </w:r>
    </w:p>
    <w:p w:rsidR="00BE4440" w:rsidRPr="00BE4440" w:rsidRDefault="00BE4440" w:rsidP="00BE4440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ind w:left="949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color w:val="000000"/>
          <w:sz w:val="16"/>
          <w:szCs w:val="16"/>
        </w:rPr>
        <w:t>“Indicative planning” implemented first in France in 1947–50.</w:t>
      </w:r>
    </w:p>
    <w:p w:rsidR="00BE4440" w:rsidRPr="00BE4440" w:rsidRDefault="00BE4440" w:rsidP="00BE4440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b/>
          <w:bCs/>
          <w:color w:val="000000"/>
          <w:sz w:val="16"/>
          <w:szCs w:val="16"/>
          <w:shd w:val="clear" w:color="auto" w:fill="FFFF00"/>
        </w:rPr>
        <w:t>9th Plan – Aim : 1997-2002</w:t>
      </w:r>
    </w:p>
    <w:p w:rsidR="00BE4440" w:rsidRPr="00BE4440" w:rsidRDefault="00BE4440" w:rsidP="00BE4440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left="949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color w:val="000000"/>
          <w:sz w:val="16"/>
          <w:szCs w:val="16"/>
        </w:rPr>
        <w:t>Human resources development, growth with social justice and equality agricultural rural development, important role to private sector.</w:t>
      </w:r>
    </w:p>
    <w:p w:rsidR="00BE4440" w:rsidRPr="00BE4440" w:rsidRDefault="00BE4440" w:rsidP="00BE4440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color w:val="000000"/>
          <w:sz w:val="16"/>
          <w:szCs w:val="16"/>
        </w:rPr>
        <w:br/>
      </w:r>
    </w:p>
    <w:p w:rsidR="00BE4440" w:rsidRPr="00BE4440" w:rsidRDefault="00BE4440" w:rsidP="00BE4440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color w:val="000000"/>
          <w:sz w:val="16"/>
          <w:szCs w:val="16"/>
        </w:rPr>
        <w:br/>
      </w:r>
    </w:p>
    <w:p w:rsidR="00BE4440" w:rsidRPr="00BE4440" w:rsidRDefault="00BE4440" w:rsidP="00BE4440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b/>
          <w:bCs/>
          <w:color w:val="000000"/>
          <w:sz w:val="16"/>
          <w:szCs w:val="16"/>
          <w:shd w:val="clear" w:color="auto" w:fill="FFFF00"/>
        </w:rPr>
        <w:t>10th Plan: 2002-07 :</w:t>
      </w:r>
    </w:p>
    <w:p w:rsidR="00BE4440" w:rsidRPr="00BE4440" w:rsidRDefault="00BE4440" w:rsidP="00BE4440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949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color w:val="000000"/>
          <w:sz w:val="16"/>
          <w:szCs w:val="16"/>
        </w:rPr>
        <w:t>Growth rate target 87%, achieved 7.8%</w:t>
      </w:r>
    </w:p>
    <w:p w:rsidR="00BE4440" w:rsidRPr="00BE4440" w:rsidRDefault="00BE4440" w:rsidP="00BE4440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949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color w:val="000000"/>
          <w:sz w:val="16"/>
          <w:szCs w:val="16"/>
        </w:rPr>
        <w:t xml:space="preserve">Highest in the entire planning era : 5 </w:t>
      </w:r>
      <w:proofErr w:type="spellStart"/>
      <w:r w:rsidRPr="00BE4440">
        <w:rPr>
          <w:rFonts w:ascii="Verdana" w:eastAsia="Times New Roman" w:hAnsi="Verdana" w:cs="Arial"/>
          <w:color w:val="000000"/>
          <w:sz w:val="16"/>
          <w:szCs w:val="16"/>
        </w:rPr>
        <w:t>crore</w:t>
      </w:r>
      <w:proofErr w:type="spellEnd"/>
      <w:r w:rsidRPr="00BE4440">
        <w:rPr>
          <w:rFonts w:ascii="Verdana" w:eastAsia="Times New Roman" w:hAnsi="Verdana" w:cs="Arial"/>
          <w:color w:val="000000"/>
          <w:sz w:val="16"/>
          <w:szCs w:val="16"/>
        </w:rPr>
        <w:t xml:space="preserve"> employment, largest allocation to energy.</w:t>
      </w:r>
    </w:p>
    <w:p w:rsidR="00BE4440" w:rsidRPr="00BE4440" w:rsidRDefault="00BE4440" w:rsidP="00BE4440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b/>
          <w:bCs/>
          <w:color w:val="000000"/>
          <w:sz w:val="16"/>
          <w:szCs w:val="16"/>
          <w:shd w:val="clear" w:color="auto" w:fill="FFFF00"/>
        </w:rPr>
        <w:t>11th Plan : 2007-12:</w:t>
      </w:r>
    </w:p>
    <w:p w:rsidR="00BE4440" w:rsidRPr="00BE4440" w:rsidRDefault="00BE4440" w:rsidP="00BE4440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949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color w:val="000000"/>
          <w:sz w:val="16"/>
          <w:szCs w:val="16"/>
        </w:rPr>
        <w:t>Theme : “Faster and more Inclusive Growth”</w:t>
      </w:r>
    </w:p>
    <w:p w:rsidR="00BE4440" w:rsidRPr="00BE4440" w:rsidRDefault="00BE4440" w:rsidP="00BE4440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949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color w:val="000000"/>
          <w:sz w:val="16"/>
          <w:szCs w:val="16"/>
        </w:rPr>
        <w:t xml:space="preserve">Total proposed outlay : ` 36,44,718 </w:t>
      </w:r>
      <w:proofErr w:type="spellStart"/>
      <w:r w:rsidRPr="00BE4440">
        <w:rPr>
          <w:rFonts w:ascii="Verdana" w:eastAsia="Times New Roman" w:hAnsi="Verdana" w:cs="Arial"/>
          <w:color w:val="000000"/>
          <w:sz w:val="16"/>
          <w:szCs w:val="16"/>
        </w:rPr>
        <w:t>Crores</w:t>
      </w:r>
      <w:proofErr w:type="spellEnd"/>
      <w:r w:rsidRPr="00BE4440">
        <w:rPr>
          <w:rFonts w:ascii="Verdana" w:eastAsia="Times New Roman" w:hAnsi="Verdana" w:cs="Arial"/>
          <w:color w:val="000000"/>
          <w:sz w:val="16"/>
          <w:szCs w:val="16"/>
        </w:rPr>
        <w:t xml:space="preserve"> (doubled)</w:t>
      </w:r>
    </w:p>
    <w:p w:rsidR="00BE4440" w:rsidRPr="00BE4440" w:rsidRDefault="00BE4440" w:rsidP="00BE4440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949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color w:val="000000"/>
          <w:sz w:val="16"/>
          <w:szCs w:val="16"/>
        </w:rPr>
        <w:t xml:space="preserve">Union Government ` 21,56,571 </w:t>
      </w:r>
      <w:proofErr w:type="spellStart"/>
      <w:r w:rsidRPr="00BE4440">
        <w:rPr>
          <w:rFonts w:ascii="Verdana" w:eastAsia="Times New Roman" w:hAnsi="Verdana" w:cs="Arial"/>
          <w:color w:val="000000"/>
          <w:sz w:val="16"/>
          <w:szCs w:val="16"/>
        </w:rPr>
        <w:t>Crores</w:t>
      </w:r>
      <w:proofErr w:type="spellEnd"/>
      <w:r w:rsidRPr="00BE4440">
        <w:rPr>
          <w:rFonts w:ascii="Verdana" w:eastAsia="Times New Roman" w:hAnsi="Verdana" w:cs="Arial"/>
          <w:color w:val="000000"/>
          <w:sz w:val="16"/>
          <w:szCs w:val="16"/>
        </w:rPr>
        <w:t xml:space="preserve"> (59.2%).</w:t>
      </w:r>
    </w:p>
    <w:p w:rsidR="00BE4440" w:rsidRPr="00BE4440" w:rsidRDefault="00BE4440" w:rsidP="00BE4440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949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color w:val="000000"/>
          <w:sz w:val="16"/>
          <w:szCs w:val="16"/>
        </w:rPr>
        <w:t xml:space="preserve">States ` 14,88,147 </w:t>
      </w:r>
      <w:proofErr w:type="spellStart"/>
      <w:r w:rsidRPr="00BE4440">
        <w:rPr>
          <w:rFonts w:ascii="Verdana" w:eastAsia="Times New Roman" w:hAnsi="Verdana" w:cs="Arial"/>
          <w:color w:val="000000"/>
          <w:sz w:val="16"/>
          <w:szCs w:val="16"/>
        </w:rPr>
        <w:t>Crores</w:t>
      </w:r>
      <w:proofErr w:type="spellEnd"/>
      <w:r w:rsidRPr="00BE4440">
        <w:rPr>
          <w:rFonts w:ascii="Verdana" w:eastAsia="Times New Roman" w:hAnsi="Verdana" w:cs="Arial"/>
          <w:color w:val="000000"/>
          <w:sz w:val="16"/>
          <w:szCs w:val="16"/>
        </w:rPr>
        <w:t xml:space="preserve"> (40.8%).</w:t>
      </w:r>
    </w:p>
    <w:p w:rsidR="00BE4440" w:rsidRPr="00BE4440" w:rsidRDefault="00BE4440" w:rsidP="00BE4440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949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color w:val="000000"/>
          <w:sz w:val="16"/>
          <w:szCs w:val="16"/>
        </w:rPr>
        <w:t>Approach paper to 11th Plan approved by the Planning Commission on 18-10-2006.</w:t>
      </w:r>
    </w:p>
    <w:p w:rsidR="00BE4440" w:rsidRPr="00BE4440" w:rsidRDefault="00BE4440" w:rsidP="00BE4440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949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color w:val="000000"/>
          <w:sz w:val="16"/>
          <w:szCs w:val="16"/>
        </w:rPr>
        <w:t>52nd National Development Council approved the Draft Plan on 09-12-2006.</w:t>
      </w:r>
    </w:p>
    <w:p w:rsidR="00BE4440" w:rsidRPr="00BE4440" w:rsidRDefault="00BE4440" w:rsidP="00BE4440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949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color w:val="000000"/>
          <w:sz w:val="16"/>
          <w:szCs w:val="16"/>
        </w:rPr>
        <w:t>54th National Development Council approved in its meeting on 19-12-2007</w:t>
      </w:r>
    </w:p>
    <w:p w:rsidR="00BE4440" w:rsidRPr="00BE4440" w:rsidRDefault="00BE4440" w:rsidP="00BE4440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949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color w:val="000000"/>
          <w:sz w:val="16"/>
          <w:szCs w:val="16"/>
        </w:rPr>
        <w:t>55th National Development council meet held on 24-07-2010.</w:t>
      </w:r>
    </w:p>
    <w:p w:rsidR="00BE4440" w:rsidRPr="00BE4440" w:rsidRDefault="00BE4440" w:rsidP="00BE4440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949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color w:val="000000"/>
          <w:sz w:val="16"/>
          <w:szCs w:val="16"/>
        </w:rPr>
        <w:t xml:space="preserve">Central Gross Budgetary Support. ` 14,21,711 </w:t>
      </w:r>
      <w:proofErr w:type="spellStart"/>
      <w:r w:rsidRPr="00BE4440">
        <w:rPr>
          <w:rFonts w:ascii="Verdana" w:eastAsia="Times New Roman" w:hAnsi="Verdana" w:cs="Arial"/>
          <w:color w:val="000000"/>
          <w:sz w:val="16"/>
          <w:szCs w:val="16"/>
        </w:rPr>
        <w:t>Crores</w:t>
      </w:r>
      <w:proofErr w:type="spellEnd"/>
      <w:r w:rsidRPr="00BE4440">
        <w:rPr>
          <w:rFonts w:ascii="Verdana" w:eastAsia="Times New Roman" w:hAnsi="Verdana" w:cs="Arial"/>
          <w:color w:val="000000"/>
          <w:sz w:val="16"/>
          <w:szCs w:val="16"/>
        </w:rPr>
        <w:t>.</w:t>
      </w:r>
    </w:p>
    <w:p w:rsidR="00BE4440" w:rsidRPr="00BE4440" w:rsidRDefault="00BE4440" w:rsidP="00BE4440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949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color w:val="000000"/>
          <w:sz w:val="16"/>
          <w:szCs w:val="16"/>
        </w:rPr>
        <w:t>This is centre’s support to plan.</w:t>
      </w:r>
    </w:p>
    <w:p w:rsidR="00BE4440" w:rsidRPr="00BE4440" w:rsidRDefault="00BE4440" w:rsidP="00BE4440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949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color w:val="000000"/>
          <w:sz w:val="16"/>
          <w:szCs w:val="16"/>
        </w:rPr>
        <w:t>Midterm Review of the 11th plan is done by Planning Commission on 23-03-2010, and the 11th plan growth target is reduced from 9% to 8.1%. (It projects the growth rate for 20-09-10, 20-10-11, 20-11-12 as 7.2%, 8.5% and 9% respectively. Also to increase the outlay on infrastructure sector from the present $ 500 billion in 11th Plan to $ 1 Trillion in 12th Plan).</w:t>
      </w:r>
    </w:p>
    <w:p w:rsidR="00BE4440" w:rsidRPr="00BE4440" w:rsidRDefault="00BE4440" w:rsidP="00BE4440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b/>
          <w:bCs/>
          <w:color w:val="000000"/>
          <w:sz w:val="16"/>
          <w:szCs w:val="16"/>
          <w:shd w:val="clear" w:color="auto" w:fill="FFFF00"/>
        </w:rPr>
        <w:t>12th Plan : 2012-17 :</w:t>
      </w:r>
    </w:p>
    <w:p w:rsidR="00BE4440" w:rsidRPr="00BE4440" w:rsidRDefault="00BE4440" w:rsidP="00BE4440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949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color w:val="000000"/>
          <w:sz w:val="16"/>
          <w:szCs w:val="16"/>
        </w:rPr>
        <w:t>This plan’s focus is on instilling “inclusive growth”.</w:t>
      </w:r>
    </w:p>
    <w:p w:rsidR="00BE4440" w:rsidRPr="00BE4440" w:rsidRDefault="00BE4440" w:rsidP="00BE4440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949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color w:val="000000"/>
          <w:sz w:val="16"/>
          <w:szCs w:val="16"/>
        </w:rPr>
        <w:t>The plan is concentrated to encourages the development of India’s agriculture, education, health and social welfare through government spending.</w:t>
      </w:r>
    </w:p>
    <w:p w:rsidR="00BE4440" w:rsidRPr="00BE4440" w:rsidRDefault="00BE4440" w:rsidP="00BE4440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949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color w:val="000000"/>
          <w:sz w:val="16"/>
          <w:szCs w:val="16"/>
        </w:rPr>
        <w:t>It is also expected to create employment through developing India’s manufacturing sector and move the nation higher up the value chain.</w:t>
      </w:r>
    </w:p>
    <w:p w:rsidR="00BE4440" w:rsidRPr="00BE4440" w:rsidRDefault="00BE4440" w:rsidP="00BE4440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949"/>
        <w:jc w:val="both"/>
        <w:rPr>
          <w:rFonts w:ascii="Arial" w:eastAsia="Times New Roman" w:hAnsi="Arial" w:cs="Arial"/>
          <w:color w:val="000000"/>
          <w:sz w:val="16"/>
          <w:szCs w:val="16"/>
        </w:rPr>
      </w:pPr>
      <w:r w:rsidRPr="00BE4440">
        <w:rPr>
          <w:rFonts w:ascii="Verdana" w:eastAsia="Times New Roman" w:hAnsi="Verdana" w:cs="Arial"/>
          <w:color w:val="000000"/>
          <w:sz w:val="16"/>
          <w:szCs w:val="16"/>
        </w:rPr>
        <w:t xml:space="preserve">Our PM </w:t>
      </w:r>
      <w:proofErr w:type="spellStart"/>
      <w:r w:rsidRPr="00BE4440">
        <w:rPr>
          <w:rFonts w:ascii="Verdana" w:eastAsia="Times New Roman" w:hAnsi="Verdana" w:cs="Arial"/>
          <w:color w:val="000000"/>
          <w:sz w:val="16"/>
          <w:szCs w:val="16"/>
        </w:rPr>
        <w:t>Narendar</w:t>
      </w:r>
      <w:proofErr w:type="spellEnd"/>
      <w:r w:rsidRPr="00BE4440">
        <w:rPr>
          <w:rFonts w:ascii="Verdana" w:eastAsia="Times New Roman" w:hAnsi="Verdana" w:cs="Arial"/>
          <w:color w:val="000000"/>
          <w:sz w:val="16"/>
          <w:szCs w:val="16"/>
        </w:rPr>
        <w:t xml:space="preserve"> </w:t>
      </w:r>
      <w:proofErr w:type="spellStart"/>
      <w:r w:rsidRPr="00BE4440">
        <w:rPr>
          <w:rFonts w:ascii="Verdana" w:eastAsia="Times New Roman" w:hAnsi="Verdana" w:cs="Arial"/>
          <w:color w:val="000000"/>
          <w:sz w:val="16"/>
          <w:szCs w:val="16"/>
        </w:rPr>
        <w:t>Modi</w:t>
      </w:r>
      <w:proofErr w:type="spellEnd"/>
      <w:r w:rsidRPr="00BE4440">
        <w:rPr>
          <w:rFonts w:ascii="Verdana" w:eastAsia="Times New Roman" w:hAnsi="Verdana" w:cs="Arial"/>
          <w:color w:val="000000"/>
          <w:sz w:val="16"/>
          <w:szCs w:val="16"/>
        </w:rPr>
        <w:t>, however, warned that maintaining fiscal discipline is important as well.</w:t>
      </w:r>
    </w:p>
    <w:p w:rsidR="00BE4440" w:rsidRPr="00F45963" w:rsidRDefault="00BE4440" w:rsidP="00BE4440">
      <w:pPr>
        <w:rPr>
          <w:rFonts w:ascii="Arial Black" w:hAnsi="Arial Black"/>
          <w:sz w:val="18"/>
          <w:szCs w:val="18"/>
        </w:rPr>
      </w:pPr>
    </w:p>
    <w:sectPr w:rsidR="00BE4440" w:rsidRPr="00F45963" w:rsidSect="00C92B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22A071C"/>
    <w:multiLevelType w:val="multilevel"/>
    <w:tmpl w:val="DDA0FC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4134847"/>
    <w:multiLevelType w:val="multilevel"/>
    <w:tmpl w:val="139CA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B3F7AB7"/>
    <w:multiLevelType w:val="multilevel"/>
    <w:tmpl w:val="3FECD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055134A"/>
    <w:multiLevelType w:val="multilevel"/>
    <w:tmpl w:val="70166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91C5A99"/>
    <w:multiLevelType w:val="multilevel"/>
    <w:tmpl w:val="BDF03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E970A7A"/>
    <w:multiLevelType w:val="multilevel"/>
    <w:tmpl w:val="632E63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113743D"/>
    <w:multiLevelType w:val="multilevel"/>
    <w:tmpl w:val="39806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35663F22"/>
    <w:multiLevelType w:val="multilevel"/>
    <w:tmpl w:val="648CD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B1254F0"/>
    <w:multiLevelType w:val="multilevel"/>
    <w:tmpl w:val="95FC8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3DFD53BD"/>
    <w:multiLevelType w:val="multilevel"/>
    <w:tmpl w:val="A552E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5BD00AFD"/>
    <w:multiLevelType w:val="multilevel"/>
    <w:tmpl w:val="9F60BE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5F4E0105"/>
    <w:multiLevelType w:val="multilevel"/>
    <w:tmpl w:val="B8B0C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75994F5B"/>
    <w:multiLevelType w:val="multilevel"/>
    <w:tmpl w:val="31B0B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10"/>
  </w:num>
  <w:num w:numId="3">
    <w:abstractNumId w:val="7"/>
  </w:num>
  <w:num w:numId="4">
    <w:abstractNumId w:val="1"/>
  </w:num>
  <w:num w:numId="5">
    <w:abstractNumId w:val="11"/>
  </w:num>
  <w:num w:numId="6">
    <w:abstractNumId w:val="3"/>
  </w:num>
  <w:num w:numId="7">
    <w:abstractNumId w:val="8"/>
  </w:num>
  <w:num w:numId="8">
    <w:abstractNumId w:val="6"/>
  </w:num>
  <w:num w:numId="9">
    <w:abstractNumId w:val="2"/>
  </w:num>
  <w:num w:numId="10">
    <w:abstractNumId w:val="0"/>
  </w:num>
  <w:num w:numId="11">
    <w:abstractNumId w:val="12"/>
  </w:num>
  <w:num w:numId="12">
    <w:abstractNumId w:val="9"/>
  </w:num>
  <w:num w:numId="13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/>
  <w:defaultTabStop w:val="720"/>
  <w:characterSpacingControl w:val="doNotCompress"/>
  <w:compat/>
  <w:rsids>
    <w:rsidRoot w:val="00A15025"/>
    <w:rsid w:val="006E540D"/>
    <w:rsid w:val="00911D6F"/>
    <w:rsid w:val="00A15025"/>
    <w:rsid w:val="00B471A0"/>
    <w:rsid w:val="00BE4440"/>
    <w:rsid w:val="00C92B8B"/>
    <w:rsid w:val="00E5271B"/>
    <w:rsid w:val="00F4596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92B8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1502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502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BE44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7281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9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47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7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7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72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5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3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</TotalTime>
  <Pages>8</Pages>
  <Words>678</Words>
  <Characters>3866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Mahakal h</dc:creator>
  <cp:lastModifiedBy>Mahakal h</cp:lastModifiedBy>
  <cp:revision>3</cp:revision>
  <dcterms:created xsi:type="dcterms:W3CDTF">2020-09-22T08:07:00Z</dcterms:created>
  <dcterms:modified xsi:type="dcterms:W3CDTF">2020-09-22T10:52:00Z</dcterms:modified>
</cp:coreProperties>
</file>